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85" w:rsidRPr="004D5E85" w:rsidRDefault="004D5E85" w:rsidP="004D5E8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E85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4D5E85" w:rsidRPr="004D5E85" w:rsidRDefault="004D5E85" w:rsidP="004D5E8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E85" w:rsidRPr="004D5E85" w:rsidRDefault="004D5E85" w:rsidP="004D5E8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E8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D5E85" w:rsidRPr="004D5E85" w:rsidRDefault="004D5E85" w:rsidP="004D5E8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3D4" w:rsidRPr="000B55DC" w:rsidRDefault="004D5E85" w:rsidP="004D5E8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D5E8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.10.2015 № </w:t>
      </w:r>
      <w:r>
        <w:rPr>
          <w:rFonts w:ascii="Times New Roman" w:hAnsi="Times New Roman" w:cs="Times New Roman"/>
          <w:sz w:val="24"/>
          <w:szCs w:val="24"/>
          <w:lang w:val="en-US"/>
        </w:rPr>
        <w:t>67</w:t>
      </w:r>
      <w:r w:rsidRPr="004D5E85">
        <w:rPr>
          <w:rFonts w:ascii="Times New Roman" w:hAnsi="Times New Roman" w:cs="Times New Roman"/>
          <w:sz w:val="24"/>
          <w:szCs w:val="24"/>
        </w:rPr>
        <w:t>/2015-НА</w:t>
      </w:r>
      <w:bookmarkStart w:id="0" w:name="_GoBack"/>
      <w:bookmarkEnd w:id="0"/>
    </w:p>
    <w:p w:rsidR="000B55DC" w:rsidRDefault="000B55DC" w:rsidP="000B55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B55DC" w:rsidRPr="004D5E85" w:rsidRDefault="000B55DC" w:rsidP="004D5E8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0B55DC" w:rsidRPr="000B55DC" w:rsidRDefault="000B55DC" w:rsidP="000B55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C420A" w:rsidRPr="000B55DC" w:rsidRDefault="004F6100" w:rsidP="000B55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55DC">
        <w:rPr>
          <w:rFonts w:ascii="Times New Roman" w:hAnsi="Times New Roman" w:cs="Times New Roman"/>
          <w:sz w:val="24"/>
          <w:szCs w:val="24"/>
        </w:rPr>
        <w:t>О внесении изменений в Прогнозный план (программу) приватизации имущества городского округа Р</w:t>
      </w:r>
      <w:r w:rsidR="000A3811">
        <w:rPr>
          <w:rFonts w:ascii="Times New Roman" w:hAnsi="Times New Roman" w:cs="Times New Roman"/>
          <w:sz w:val="24"/>
          <w:szCs w:val="24"/>
        </w:rPr>
        <w:t>еутов на 2014-2016 год, утверждё</w:t>
      </w:r>
      <w:r w:rsidRPr="000B55DC">
        <w:rPr>
          <w:rFonts w:ascii="Times New Roman" w:hAnsi="Times New Roman" w:cs="Times New Roman"/>
          <w:sz w:val="24"/>
          <w:szCs w:val="24"/>
        </w:rPr>
        <w:t>нный Решением Совета депутатов города Реутов от 18.12.2013 №469/85, с и</w:t>
      </w:r>
      <w:r w:rsidR="000A3811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Pr="000B55DC">
        <w:rPr>
          <w:rFonts w:ascii="Times New Roman" w:hAnsi="Times New Roman" w:cs="Times New Roman"/>
          <w:sz w:val="24"/>
          <w:szCs w:val="24"/>
        </w:rPr>
        <w:t>нными Решениями</w:t>
      </w:r>
      <w:r w:rsidR="004D0CA3" w:rsidRPr="000B55DC">
        <w:rPr>
          <w:rFonts w:ascii="Times New Roman" w:hAnsi="Times New Roman" w:cs="Times New Roman"/>
          <w:sz w:val="24"/>
          <w:szCs w:val="24"/>
        </w:rPr>
        <w:t xml:space="preserve"> Совета депутатов города от 03.0</w:t>
      </w:r>
      <w:r w:rsidRPr="000B55DC">
        <w:rPr>
          <w:rFonts w:ascii="Times New Roman" w:hAnsi="Times New Roman" w:cs="Times New Roman"/>
          <w:sz w:val="24"/>
          <w:szCs w:val="24"/>
        </w:rPr>
        <w:t>6.2014 №537/102, от 12.08.2014</w:t>
      </w:r>
      <w:r w:rsidR="008010EC" w:rsidRPr="000B55DC">
        <w:rPr>
          <w:rFonts w:ascii="Times New Roman" w:hAnsi="Times New Roman" w:cs="Times New Roman"/>
          <w:sz w:val="24"/>
          <w:szCs w:val="24"/>
        </w:rPr>
        <w:t xml:space="preserve"> №12/2014-НА, от 20.08.2014 №16 /</w:t>
      </w:r>
      <w:r w:rsidRPr="000B55DC">
        <w:rPr>
          <w:rFonts w:ascii="Times New Roman" w:hAnsi="Times New Roman" w:cs="Times New Roman"/>
          <w:sz w:val="24"/>
          <w:szCs w:val="24"/>
        </w:rPr>
        <w:t>2014-НА, от 29.10.2014 №41/2014-НА</w:t>
      </w:r>
      <w:r w:rsidR="00E83158" w:rsidRPr="000B55DC">
        <w:rPr>
          <w:rFonts w:ascii="Times New Roman" w:hAnsi="Times New Roman" w:cs="Times New Roman"/>
          <w:sz w:val="24"/>
          <w:szCs w:val="24"/>
        </w:rPr>
        <w:t>, от 15.07.2015 №33/2015-НА</w:t>
      </w:r>
      <w:proofErr w:type="gramEnd"/>
    </w:p>
    <w:p w:rsidR="000B55DC" w:rsidRPr="004D5E85" w:rsidRDefault="000B55DC" w:rsidP="008C42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55DC" w:rsidRDefault="008C420A" w:rsidP="000B5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0B55DC" w:rsidRDefault="008C420A" w:rsidP="000B55D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5DC">
        <w:rPr>
          <w:rFonts w:ascii="Times New Roman" w:hAnsi="Times New Roman" w:cs="Times New Roman"/>
          <w:sz w:val="24"/>
          <w:szCs w:val="24"/>
        </w:rPr>
        <w:t>1.</w:t>
      </w:r>
      <w:r w:rsidR="000B55DC" w:rsidRPr="000B55DC">
        <w:rPr>
          <w:rFonts w:ascii="Times New Roman" w:hAnsi="Times New Roman" w:cs="Times New Roman"/>
          <w:sz w:val="24"/>
          <w:szCs w:val="24"/>
        </w:rPr>
        <w:t xml:space="preserve"> </w:t>
      </w:r>
      <w:r w:rsidRPr="000B55DC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2485A" w:rsidRPr="000B55DC">
        <w:rPr>
          <w:rFonts w:ascii="Times New Roman" w:hAnsi="Times New Roman" w:cs="Times New Roman"/>
          <w:sz w:val="24"/>
          <w:szCs w:val="24"/>
        </w:rPr>
        <w:t xml:space="preserve">в </w:t>
      </w:r>
      <w:r w:rsidRPr="000B55DC">
        <w:rPr>
          <w:rFonts w:ascii="Times New Roman" w:hAnsi="Times New Roman" w:cs="Times New Roman"/>
          <w:sz w:val="24"/>
          <w:szCs w:val="24"/>
        </w:rPr>
        <w:t>Прогнозный план (программу) приватизации имущества городского округа Р</w:t>
      </w:r>
      <w:r w:rsidR="000A3811">
        <w:rPr>
          <w:rFonts w:ascii="Times New Roman" w:hAnsi="Times New Roman" w:cs="Times New Roman"/>
          <w:sz w:val="24"/>
          <w:szCs w:val="24"/>
        </w:rPr>
        <w:t>еутов на 2014-2016 год, утверждё</w:t>
      </w:r>
      <w:r w:rsidRPr="000B55DC">
        <w:rPr>
          <w:rFonts w:ascii="Times New Roman" w:hAnsi="Times New Roman" w:cs="Times New Roman"/>
          <w:sz w:val="24"/>
          <w:szCs w:val="24"/>
        </w:rPr>
        <w:t>нный Решением Совета депутатов города Реутов от 18.12.2013 №469/85, с и</w:t>
      </w:r>
      <w:r w:rsidR="000A3811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Pr="000B55DC">
        <w:rPr>
          <w:rFonts w:ascii="Times New Roman" w:hAnsi="Times New Roman" w:cs="Times New Roman"/>
          <w:sz w:val="24"/>
          <w:szCs w:val="24"/>
        </w:rPr>
        <w:t>нными Решениями Сове</w:t>
      </w:r>
      <w:r w:rsidR="00382459" w:rsidRPr="000B55DC">
        <w:rPr>
          <w:rFonts w:ascii="Times New Roman" w:hAnsi="Times New Roman" w:cs="Times New Roman"/>
          <w:sz w:val="24"/>
          <w:szCs w:val="24"/>
        </w:rPr>
        <w:t>та депутатов города от 03.0</w:t>
      </w:r>
      <w:r w:rsidRPr="000B55DC">
        <w:rPr>
          <w:rFonts w:ascii="Times New Roman" w:hAnsi="Times New Roman" w:cs="Times New Roman"/>
          <w:sz w:val="24"/>
          <w:szCs w:val="24"/>
        </w:rPr>
        <w:t>6.2014 №537/102, от 12.08.2014</w:t>
      </w:r>
      <w:r w:rsidR="00382459" w:rsidRPr="000B55DC">
        <w:rPr>
          <w:rFonts w:ascii="Times New Roman" w:hAnsi="Times New Roman" w:cs="Times New Roman"/>
          <w:sz w:val="24"/>
          <w:szCs w:val="24"/>
        </w:rPr>
        <w:t xml:space="preserve"> №12/2014-НА, от 20.08.2014 №16/</w:t>
      </w:r>
      <w:r w:rsidRPr="000B55DC">
        <w:rPr>
          <w:rFonts w:ascii="Times New Roman" w:hAnsi="Times New Roman" w:cs="Times New Roman"/>
          <w:sz w:val="24"/>
          <w:szCs w:val="24"/>
        </w:rPr>
        <w:t xml:space="preserve">2014-НА, от 29.10.2014 №41/2014-НА, следующие </w:t>
      </w:r>
      <w:r w:rsidR="00297D4E" w:rsidRPr="000B55DC">
        <w:rPr>
          <w:rFonts w:ascii="Times New Roman" w:hAnsi="Times New Roman" w:cs="Times New Roman"/>
          <w:sz w:val="24"/>
          <w:szCs w:val="24"/>
        </w:rPr>
        <w:t>изменения</w:t>
      </w:r>
      <w:r w:rsidR="00E9048F" w:rsidRPr="000B55DC">
        <w:rPr>
          <w:rFonts w:ascii="Times New Roman" w:hAnsi="Times New Roman" w:cs="Times New Roman"/>
          <w:sz w:val="24"/>
          <w:szCs w:val="24"/>
        </w:rPr>
        <w:t>:</w:t>
      </w:r>
    </w:p>
    <w:p w:rsidR="000B55DC" w:rsidRDefault="000B55DC" w:rsidP="000B55D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2957" w:rsidRDefault="00BE2957" w:rsidP="000B55D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5DC">
        <w:rPr>
          <w:rFonts w:ascii="Times New Roman" w:hAnsi="Times New Roman" w:cs="Times New Roman"/>
          <w:sz w:val="24"/>
          <w:szCs w:val="24"/>
        </w:rPr>
        <w:t>1). Раздел «2015 год» таблицы №1дополнить строкой следующего содержания:</w:t>
      </w:r>
    </w:p>
    <w:p w:rsidR="000B55DC" w:rsidRPr="000B55DC" w:rsidRDefault="000B55DC" w:rsidP="000B55D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9" w:type="dxa"/>
        <w:tblLook w:val="04A0" w:firstRow="1" w:lastRow="0" w:firstColumn="1" w:lastColumn="0" w:noHBand="0" w:noVBand="1"/>
      </w:tblPr>
      <w:tblGrid>
        <w:gridCol w:w="1101"/>
        <w:gridCol w:w="2727"/>
        <w:gridCol w:w="2092"/>
        <w:gridCol w:w="1914"/>
        <w:gridCol w:w="1915"/>
      </w:tblGrid>
      <w:tr w:rsidR="00BE2957" w:rsidTr="000B55DC">
        <w:tc>
          <w:tcPr>
            <w:tcW w:w="1101" w:type="dxa"/>
          </w:tcPr>
          <w:p w:rsidR="00BE2957" w:rsidRDefault="00BE2957" w:rsidP="0061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BE2957" w:rsidRDefault="00BE2957" w:rsidP="001C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092" w:type="dxa"/>
          </w:tcPr>
          <w:p w:rsidR="00BE2957" w:rsidRDefault="00BE2957" w:rsidP="001C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B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Южная, д.10</w:t>
            </w:r>
          </w:p>
        </w:tc>
        <w:tc>
          <w:tcPr>
            <w:tcW w:w="1914" w:type="dxa"/>
          </w:tcPr>
          <w:p w:rsidR="00BE2957" w:rsidRDefault="00BE2957" w:rsidP="001C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915" w:type="dxa"/>
          </w:tcPr>
          <w:p w:rsidR="00BE2957" w:rsidRDefault="001C43DE" w:rsidP="001C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613BB6" w:rsidTr="000B55DC">
        <w:tc>
          <w:tcPr>
            <w:tcW w:w="1101" w:type="dxa"/>
          </w:tcPr>
          <w:p w:rsidR="00613BB6" w:rsidRDefault="00613BB6" w:rsidP="0061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613BB6" w:rsidRPr="00613BB6" w:rsidRDefault="00613BB6" w:rsidP="00613BB6">
            <w:pPr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092" w:type="dxa"/>
          </w:tcPr>
          <w:p w:rsidR="00613BB6" w:rsidRDefault="00613BB6" w:rsidP="001C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B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Победы, д.11</w:t>
            </w:r>
          </w:p>
        </w:tc>
        <w:tc>
          <w:tcPr>
            <w:tcW w:w="1914" w:type="dxa"/>
          </w:tcPr>
          <w:p w:rsidR="00613BB6" w:rsidRDefault="001E31A0" w:rsidP="001C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1971</w:t>
            </w:r>
          </w:p>
        </w:tc>
        <w:tc>
          <w:tcPr>
            <w:tcW w:w="1915" w:type="dxa"/>
          </w:tcPr>
          <w:p w:rsidR="00613BB6" w:rsidRDefault="00613BB6" w:rsidP="001C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613BB6" w:rsidTr="000B55DC">
        <w:tc>
          <w:tcPr>
            <w:tcW w:w="1101" w:type="dxa"/>
          </w:tcPr>
          <w:p w:rsidR="00613BB6" w:rsidRDefault="00613BB6" w:rsidP="0061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613BB6" w:rsidRDefault="00613BB6" w:rsidP="001C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092" w:type="dxa"/>
          </w:tcPr>
          <w:p w:rsidR="00613BB6" w:rsidRDefault="000B55DC" w:rsidP="0021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 w:rsidR="002138FA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613BB6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r w:rsidR="00BD5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38FA">
              <w:rPr>
                <w:rFonts w:ascii="Times New Roman" w:hAnsi="Times New Roman" w:cs="Times New Roman"/>
                <w:sz w:val="24"/>
                <w:szCs w:val="24"/>
              </w:rPr>
              <w:t>д.66</w:t>
            </w:r>
          </w:p>
        </w:tc>
        <w:tc>
          <w:tcPr>
            <w:tcW w:w="1914" w:type="dxa"/>
          </w:tcPr>
          <w:p w:rsidR="00613BB6" w:rsidRDefault="00613BB6" w:rsidP="001C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15" w:type="dxa"/>
          </w:tcPr>
          <w:p w:rsidR="00613BB6" w:rsidRDefault="00613BB6" w:rsidP="001C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</w:tbl>
    <w:p w:rsidR="000B55DC" w:rsidRPr="000B55DC" w:rsidRDefault="0009736A" w:rsidP="000B55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794" w:rsidRDefault="007A5794" w:rsidP="000B55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71EA">
        <w:rPr>
          <w:rFonts w:ascii="Times New Roman" w:hAnsi="Times New Roman" w:cs="Times New Roman"/>
          <w:sz w:val="24"/>
          <w:szCs w:val="24"/>
        </w:rPr>
        <w:t>2</w:t>
      </w:r>
      <w:r w:rsidR="000624D6" w:rsidRPr="000624D6">
        <w:rPr>
          <w:rFonts w:ascii="Times New Roman" w:hAnsi="Times New Roman" w:cs="Times New Roman"/>
          <w:sz w:val="24"/>
          <w:szCs w:val="24"/>
        </w:rPr>
        <w:t>.</w:t>
      </w:r>
      <w:r w:rsidR="000624D6">
        <w:rPr>
          <w:rFonts w:ascii="Times New Roman" w:hAnsi="Times New Roman" w:cs="Times New Roman"/>
          <w:sz w:val="24"/>
          <w:szCs w:val="24"/>
        </w:rPr>
        <w:t xml:space="preserve"> Настоящее Решение опубликовать в газ</w:t>
      </w:r>
      <w:r w:rsidR="007B76C3">
        <w:rPr>
          <w:rFonts w:ascii="Times New Roman" w:hAnsi="Times New Roman" w:cs="Times New Roman"/>
          <w:sz w:val="24"/>
          <w:szCs w:val="24"/>
        </w:rPr>
        <w:t>ете «</w:t>
      </w:r>
      <w:proofErr w:type="spellStart"/>
      <w:r w:rsidR="007B76C3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7B76C3">
        <w:rPr>
          <w:rFonts w:ascii="Times New Roman" w:hAnsi="Times New Roman" w:cs="Times New Roman"/>
          <w:sz w:val="24"/>
          <w:szCs w:val="24"/>
        </w:rPr>
        <w:t>» и на городском сайте</w:t>
      </w:r>
      <w:r w:rsidR="00613BB6">
        <w:rPr>
          <w:rFonts w:ascii="Times New Roman" w:hAnsi="Times New Roman" w:cs="Times New Roman"/>
          <w:sz w:val="24"/>
          <w:szCs w:val="24"/>
        </w:rPr>
        <w:t>.</w:t>
      </w:r>
    </w:p>
    <w:p w:rsidR="002B5942" w:rsidRDefault="002B5942" w:rsidP="007A5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3D4" w:rsidRDefault="00BC73D4" w:rsidP="007A5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5DC" w:rsidRDefault="000B55DC" w:rsidP="007A5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65E" w:rsidRDefault="00EF1B28" w:rsidP="00500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</w:t>
      </w:r>
      <w:r w:rsidR="0020045F">
        <w:rPr>
          <w:rFonts w:ascii="Times New Roman" w:hAnsi="Times New Roman" w:cs="Times New Roman"/>
          <w:sz w:val="24"/>
          <w:szCs w:val="24"/>
        </w:rPr>
        <w:t xml:space="preserve">    </w:t>
      </w:r>
      <w:r w:rsidR="00613B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76F6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71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С.Г.</w:t>
      </w:r>
      <w:r w:rsidR="000B5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Юров</w:t>
      </w:r>
    </w:p>
    <w:p w:rsidR="00BC73D4" w:rsidRDefault="00BC73D4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5DC" w:rsidRDefault="000B55DC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3D4" w:rsidRPr="000B55DC" w:rsidRDefault="000B55DC" w:rsidP="000B55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5DC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0B55DC" w:rsidRDefault="000B55DC" w:rsidP="000B55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0B55DC" w:rsidRDefault="000B55DC" w:rsidP="000B55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393285" w:rsidRPr="004169FA" w:rsidRDefault="000B55DC" w:rsidP="004169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D5E85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4D5E85">
        <w:rPr>
          <w:rFonts w:ascii="Times New Roman" w:hAnsi="Times New Roman" w:cs="Times New Roman"/>
          <w:sz w:val="24"/>
          <w:szCs w:val="24"/>
        </w:rPr>
        <w:t>.10.2015 № 171/31</w:t>
      </w:r>
    </w:p>
    <w:sectPr w:rsidR="00393285" w:rsidRPr="004169FA" w:rsidSect="00D574E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9FB"/>
    <w:multiLevelType w:val="hybridMultilevel"/>
    <w:tmpl w:val="19345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32041"/>
    <w:multiLevelType w:val="hybridMultilevel"/>
    <w:tmpl w:val="D336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B4"/>
    <w:rsid w:val="000071E9"/>
    <w:rsid w:val="00027C06"/>
    <w:rsid w:val="000344B4"/>
    <w:rsid w:val="000624D6"/>
    <w:rsid w:val="0009736A"/>
    <w:rsid w:val="000A3811"/>
    <w:rsid w:val="000B55DC"/>
    <w:rsid w:val="000D6421"/>
    <w:rsid w:val="000E6BFE"/>
    <w:rsid w:val="00127FA5"/>
    <w:rsid w:val="00190C84"/>
    <w:rsid w:val="001C43DE"/>
    <w:rsid w:val="001D3A07"/>
    <w:rsid w:val="001E31A0"/>
    <w:rsid w:val="001F7BA6"/>
    <w:rsid w:val="0020045F"/>
    <w:rsid w:val="0021384F"/>
    <w:rsid w:val="002138FA"/>
    <w:rsid w:val="00276F67"/>
    <w:rsid w:val="00284736"/>
    <w:rsid w:val="00297D4E"/>
    <w:rsid w:val="002B5942"/>
    <w:rsid w:val="002E6CC8"/>
    <w:rsid w:val="0036103D"/>
    <w:rsid w:val="003775BF"/>
    <w:rsid w:val="00377B4A"/>
    <w:rsid w:val="003816D2"/>
    <w:rsid w:val="00382459"/>
    <w:rsid w:val="00393285"/>
    <w:rsid w:val="003D5D87"/>
    <w:rsid w:val="003D6FB6"/>
    <w:rsid w:val="004169FA"/>
    <w:rsid w:val="004344CB"/>
    <w:rsid w:val="004D0CA3"/>
    <w:rsid w:val="004D4432"/>
    <w:rsid w:val="004D5E85"/>
    <w:rsid w:val="004D7960"/>
    <w:rsid w:val="004F6100"/>
    <w:rsid w:val="0050065E"/>
    <w:rsid w:val="00502157"/>
    <w:rsid w:val="00510274"/>
    <w:rsid w:val="005268FC"/>
    <w:rsid w:val="00571164"/>
    <w:rsid w:val="00573562"/>
    <w:rsid w:val="00582EAA"/>
    <w:rsid w:val="005871EA"/>
    <w:rsid w:val="005900C8"/>
    <w:rsid w:val="005C6835"/>
    <w:rsid w:val="00605F8B"/>
    <w:rsid w:val="00610021"/>
    <w:rsid w:val="00613BB6"/>
    <w:rsid w:val="00616162"/>
    <w:rsid w:val="0063681D"/>
    <w:rsid w:val="006721BE"/>
    <w:rsid w:val="006A1B8C"/>
    <w:rsid w:val="006A7EB5"/>
    <w:rsid w:val="00716CDC"/>
    <w:rsid w:val="00726DF0"/>
    <w:rsid w:val="00760E6A"/>
    <w:rsid w:val="007770DB"/>
    <w:rsid w:val="0079745B"/>
    <w:rsid w:val="007A5324"/>
    <w:rsid w:val="007A5794"/>
    <w:rsid w:val="007B76C3"/>
    <w:rsid w:val="007D0477"/>
    <w:rsid w:val="00800343"/>
    <w:rsid w:val="008010EC"/>
    <w:rsid w:val="00826D00"/>
    <w:rsid w:val="008550CB"/>
    <w:rsid w:val="00885F04"/>
    <w:rsid w:val="008C420A"/>
    <w:rsid w:val="008C5A11"/>
    <w:rsid w:val="00917078"/>
    <w:rsid w:val="0095605C"/>
    <w:rsid w:val="009A6D58"/>
    <w:rsid w:val="009C1960"/>
    <w:rsid w:val="00A05C4A"/>
    <w:rsid w:val="00A67588"/>
    <w:rsid w:val="00AB2CAB"/>
    <w:rsid w:val="00AE0C48"/>
    <w:rsid w:val="00B2415E"/>
    <w:rsid w:val="00BC73D4"/>
    <w:rsid w:val="00BD5D3A"/>
    <w:rsid w:val="00BE2957"/>
    <w:rsid w:val="00BF3F26"/>
    <w:rsid w:val="00C2485A"/>
    <w:rsid w:val="00C463AB"/>
    <w:rsid w:val="00D574E5"/>
    <w:rsid w:val="00D67175"/>
    <w:rsid w:val="00DC5FA3"/>
    <w:rsid w:val="00DE0193"/>
    <w:rsid w:val="00DF010E"/>
    <w:rsid w:val="00DF7084"/>
    <w:rsid w:val="00E13373"/>
    <w:rsid w:val="00E52DE0"/>
    <w:rsid w:val="00E83158"/>
    <w:rsid w:val="00E862DB"/>
    <w:rsid w:val="00E9048F"/>
    <w:rsid w:val="00EF1B28"/>
    <w:rsid w:val="00EF5D1B"/>
    <w:rsid w:val="00F370A0"/>
    <w:rsid w:val="00F4475F"/>
    <w:rsid w:val="00F52D93"/>
    <w:rsid w:val="00F7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0A"/>
    <w:pPr>
      <w:ind w:left="720"/>
      <w:contextualSpacing/>
    </w:pPr>
  </w:style>
  <w:style w:type="table" w:styleId="a4">
    <w:name w:val="Table Grid"/>
    <w:basedOn w:val="a1"/>
    <w:uiPriority w:val="59"/>
    <w:rsid w:val="00E9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B55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3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38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0A"/>
    <w:pPr>
      <w:ind w:left="720"/>
      <w:contextualSpacing/>
    </w:pPr>
  </w:style>
  <w:style w:type="table" w:styleId="a4">
    <w:name w:val="Table Grid"/>
    <w:basedOn w:val="a1"/>
    <w:uiPriority w:val="59"/>
    <w:rsid w:val="00E9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B55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3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3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1188-0E5F-4CD6-A5C5-41260021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Кременская Т. А.</dc:creator>
  <cp:lastModifiedBy>Шевченко Е.С.</cp:lastModifiedBy>
  <cp:revision>11</cp:revision>
  <cp:lastPrinted>2015-10-20T15:50:00Z</cp:lastPrinted>
  <dcterms:created xsi:type="dcterms:W3CDTF">2015-10-20T12:03:00Z</dcterms:created>
  <dcterms:modified xsi:type="dcterms:W3CDTF">2015-10-30T12:40:00Z</dcterms:modified>
</cp:coreProperties>
</file>